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C62" w:rsidRPr="00571C1C" w:rsidRDefault="00490C62" w:rsidP="00490C62">
      <w:pPr>
        <w:autoSpaceDE w:val="0"/>
        <w:autoSpaceDN w:val="0"/>
        <w:adjustRightInd w:val="0"/>
        <w:spacing w:after="0" w:line="240" w:lineRule="auto"/>
        <w:jc w:val="center"/>
        <w:rPr>
          <w:rFonts w:ascii="Arial" w:hAnsi="Arial" w:cs="Arial"/>
          <w:b/>
          <w:bCs/>
          <w:sz w:val="32"/>
          <w:szCs w:val="32"/>
          <w:lang w:val="en-US"/>
        </w:rPr>
      </w:pPr>
      <w:r w:rsidRPr="009B1C6C">
        <w:rPr>
          <w:rFonts w:ascii="Arial" w:hAnsi="Arial" w:cs="Arial"/>
          <w:b/>
          <w:bCs/>
          <w:sz w:val="32"/>
          <w:szCs w:val="32"/>
          <w:lang w:val="en-GB"/>
        </w:rPr>
        <w:t xml:space="preserve">Bayesian hierarchical </w:t>
      </w:r>
      <w:r>
        <w:rPr>
          <w:rFonts w:ascii="Arial" w:hAnsi="Arial" w:cs="Arial"/>
          <w:b/>
          <w:bCs/>
          <w:sz w:val="32"/>
          <w:szCs w:val="32"/>
          <w:lang w:val="en-GB"/>
        </w:rPr>
        <w:t>approach</w:t>
      </w:r>
      <w:r w:rsidRPr="009B1C6C">
        <w:rPr>
          <w:rFonts w:ascii="Arial" w:hAnsi="Arial" w:cs="Arial"/>
          <w:b/>
          <w:bCs/>
          <w:sz w:val="32"/>
          <w:szCs w:val="32"/>
          <w:lang w:val="en-GB"/>
        </w:rPr>
        <w:t xml:space="preserve"> to account for </w:t>
      </w:r>
      <w:r>
        <w:rPr>
          <w:rFonts w:ascii="Arial" w:hAnsi="Arial" w:cs="Arial"/>
          <w:b/>
          <w:bCs/>
          <w:sz w:val="32"/>
          <w:szCs w:val="32"/>
          <w:lang w:val="en-GB"/>
        </w:rPr>
        <w:t xml:space="preserve">radon exposure measurement error when estimating the risk of death by lung cancer in an occupational cohort study. </w:t>
      </w:r>
    </w:p>
    <w:p w:rsidR="00490C62" w:rsidRPr="00571C1C" w:rsidRDefault="00490C62" w:rsidP="00490C62">
      <w:pPr>
        <w:autoSpaceDE w:val="0"/>
        <w:autoSpaceDN w:val="0"/>
        <w:adjustRightInd w:val="0"/>
        <w:spacing w:after="0" w:line="240" w:lineRule="auto"/>
        <w:rPr>
          <w:rFonts w:ascii="CMR12" w:hAnsi="CMR12" w:cs="CMR12"/>
          <w:b/>
          <w:bCs/>
          <w:sz w:val="24"/>
          <w:szCs w:val="24"/>
          <w:lang w:val="en-US"/>
        </w:rPr>
      </w:pPr>
    </w:p>
    <w:p w:rsidR="00490C62" w:rsidRPr="00571C1C" w:rsidRDefault="00490C62" w:rsidP="00490C62">
      <w:pPr>
        <w:autoSpaceDE w:val="0"/>
        <w:autoSpaceDN w:val="0"/>
        <w:adjustRightInd w:val="0"/>
        <w:spacing w:after="0" w:line="240" w:lineRule="auto"/>
        <w:rPr>
          <w:rFonts w:ascii="Arial" w:hAnsi="Arial" w:cs="Arial"/>
          <w:sz w:val="20"/>
          <w:szCs w:val="20"/>
          <w:lang w:val="en-US"/>
        </w:rPr>
      </w:pPr>
    </w:p>
    <w:p w:rsidR="00490C62" w:rsidRPr="006040A8" w:rsidRDefault="00490C62" w:rsidP="00490C62">
      <w:pPr>
        <w:autoSpaceDE w:val="0"/>
        <w:autoSpaceDN w:val="0"/>
        <w:adjustRightInd w:val="0"/>
        <w:spacing w:after="0" w:line="240" w:lineRule="auto"/>
        <w:jc w:val="center"/>
        <w:rPr>
          <w:rFonts w:ascii="CMR12" w:hAnsi="CMR12" w:cs="CMR12"/>
          <w:sz w:val="24"/>
          <w:szCs w:val="24"/>
        </w:rPr>
      </w:pPr>
      <w:r w:rsidRPr="006040A8">
        <w:rPr>
          <w:rFonts w:ascii="CMR12" w:hAnsi="CMR12" w:cs="CMR12"/>
          <w:sz w:val="24"/>
          <w:szCs w:val="24"/>
        </w:rPr>
        <w:t>Julie Fendler</w:t>
      </w:r>
      <w:r w:rsidRPr="00050D08">
        <w:rPr>
          <w:rFonts w:ascii="CMR12" w:hAnsi="CMR12" w:cs="CMR12"/>
          <w:sz w:val="24"/>
          <w:szCs w:val="24"/>
          <w:vertAlign w:val="superscript"/>
        </w:rPr>
        <w:t>1</w:t>
      </w:r>
      <w:r w:rsidRPr="006040A8">
        <w:rPr>
          <w:rFonts w:ascii="CMR12" w:hAnsi="CMR12" w:cs="CMR12"/>
          <w:sz w:val="24"/>
          <w:szCs w:val="24"/>
        </w:rPr>
        <w:t>,</w:t>
      </w:r>
      <w:r>
        <w:rPr>
          <w:rFonts w:ascii="CMR12" w:hAnsi="CMR12" w:cs="CMR12"/>
          <w:sz w:val="24"/>
          <w:szCs w:val="24"/>
        </w:rPr>
        <w:t xml:space="preserve"> </w:t>
      </w:r>
      <w:r w:rsidRPr="006040A8">
        <w:rPr>
          <w:rFonts w:ascii="CMR12" w:hAnsi="CMR12" w:cs="CMR12"/>
          <w:sz w:val="24"/>
          <w:szCs w:val="24"/>
        </w:rPr>
        <w:t>Chantal Guihenneuc</w:t>
      </w:r>
      <w:r>
        <w:rPr>
          <w:rFonts w:ascii="CMR12" w:hAnsi="CMR12" w:cs="CMR12"/>
          <w:sz w:val="24"/>
          <w:szCs w:val="24"/>
          <w:vertAlign w:val="superscript"/>
        </w:rPr>
        <w:t>2</w:t>
      </w:r>
      <w:r>
        <w:rPr>
          <w:rFonts w:ascii="CMR12" w:hAnsi="CMR12" w:cs="CMR12"/>
          <w:sz w:val="24"/>
          <w:szCs w:val="24"/>
        </w:rPr>
        <w:t>,</w:t>
      </w:r>
      <w:r w:rsidRPr="006040A8">
        <w:rPr>
          <w:rFonts w:ascii="CMR12" w:hAnsi="CMR12" w:cs="CMR12"/>
          <w:sz w:val="24"/>
          <w:szCs w:val="24"/>
        </w:rPr>
        <w:t xml:space="preserve"> Sophie Ancelet</w:t>
      </w:r>
      <w:r w:rsidRPr="00050D08">
        <w:rPr>
          <w:rFonts w:ascii="CMR12" w:hAnsi="CMR12" w:cs="CMR12"/>
          <w:sz w:val="24"/>
          <w:szCs w:val="24"/>
          <w:vertAlign w:val="superscript"/>
        </w:rPr>
        <w:t>1</w:t>
      </w:r>
    </w:p>
    <w:p w:rsidR="00490C62" w:rsidRDefault="00490C62" w:rsidP="00490C62">
      <w:pPr>
        <w:autoSpaceDE w:val="0"/>
        <w:autoSpaceDN w:val="0"/>
        <w:adjustRightInd w:val="0"/>
        <w:spacing w:after="0" w:line="240" w:lineRule="auto"/>
        <w:jc w:val="both"/>
        <w:rPr>
          <w:rFonts w:ascii="CMR12" w:hAnsi="CMR12" w:cs="CMR12"/>
          <w:sz w:val="24"/>
          <w:szCs w:val="24"/>
        </w:rPr>
      </w:pPr>
    </w:p>
    <w:p w:rsidR="00490C62" w:rsidRPr="0027085F" w:rsidRDefault="00490C62" w:rsidP="00490C62">
      <w:pPr>
        <w:autoSpaceDE w:val="0"/>
        <w:autoSpaceDN w:val="0"/>
        <w:adjustRightInd w:val="0"/>
        <w:spacing w:after="0" w:line="240" w:lineRule="auto"/>
        <w:jc w:val="both"/>
        <w:rPr>
          <w:sz w:val="24"/>
        </w:rPr>
      </w:pPr>
    </w:p>
    <w:p w:rsidR="00490C62" w:rsidRPr="0027085F" w:rsidRDefault="00490C62" w:rsidP="00490C62">
      <w:pPr>
        <w:rPr>
          <w:rFonts w:ascii="Arial" w:hAnsi="Arial" w:cs="Arial"/>
          <w:sz w:val="20"/>
          <w:szCs w:val="20"/>
        </w:rPr>
      </w:pPr>
      <w:r w:rsidRPr="0027085F">
        <w:rPr>
          <w:rFonts w:ascii="Arial" w:hAnsi="Arial" w:cs="Arial"/>
          <w:sz w:val="20"/>
          <w:szCs w:val="20"/>
          <w:vertAlign w:val="superscript"/>
        </w:rPr>
        <w:t>1</w:t>
      </w:r>
      <w:r w:rsidRPr="0027085F">
        <w:rPr>
          <w:rFonts w:ascii="Arial" w:hAnsi="Arial" w:cs="Arial"/>
          <w:sz w:val="20"/>
          <w:szCs w:val="20"/>
        </w:rPr>
        <w:t xml:space="preserve"> Institut de Radioprotection et de Sûreté Nucléaire, PSE-SANTE/SESANE/LEPID, Paris, France</w:t>
      </w:r>
    </w:p>
    <w:p w:rsidR="00490C62" w:rsidRDefault="00490C62" w:rsidP="00490C62">
      <w:pPr>
        <w:autoSpaceDE w:val="0"/>
        <w:autoSpaceDN w:val="0"/>
        <w:adjustRightInd w:val="0"/>
        <w:spacing w:after="0" w:line="240" w:lineRule="auto"/>
        <w:rPr>
          <w:rFonts w:ascii="Arial" w:hAnsi="Arial" w:cs="Arial"/>
          <w:sz w:val="20"/>
          <w:szCs w:val="20"/>
        </w:rPr>
      </w:pPr>
      <w:r>
        <w:rPr>
          <w:rFonts w:ascii="Arial" w:hAnsi="Arial" w:cs="Arial"/>
          <w:sz w:val="20"/>
          <w:szCs w:val="20"/>
          <w:vertAlign w:val="superscript"/>
        </w:rPr>
        <w:t>2</w:t>
      </w:r>
      <w:r w:rsidRPr="0027085F">
        <w:rPr>
          <w:rFonts w:ascii="Arial" w:hAnsi="Arial" w:cs="Arial"/>
          <w:sz w:val="20"/>
          <w:szCs w:val="20"/>
        </w:rPr>
        <w:t xml:space="preserve"> </w:t>
      </w:r>
      <w:r>
        <w:rPr>
          <w:rFonts w:ascii="Arial" w:hAnsi="Arial" w:cs="Arial"/>
          <w:sz w:val="20"/>
          <w:szCs w:val="20"/>
        </w:rPr>
        <w:t>Université de Paris</w:t>
      </w:r>
      <w:r w:rsidR="00F056C0">
        <w:rPr>
          <w:rFonts w:ascii="Arial" w:hAnsi="Arial" w:cs="Arial"/>
          <w:sz w:val="20"/>
          <w:szCs w:val="20"/>
        </w:rPr>
        <w:t xml:space="preserve"> </w:t>
      </w:r>
      <w:r w:rsidR="008F671B">
        <w:rPr>
          <w:rFonts w:ascii="Arial" w:hAnsi="Arial" w:cs="Arial"/>
          <w:sz w:val="20"/>
          <w:szCs w:val="20"/>
        </w:rPr>
        <w:t>Cité</w:t>
      </w:r>
      <w:r>
        <w:rPr>
          <w:rFonts w:ascii="Arial" w:hAnsi="Arial" w:cs="Arial"/>
          <w:sz w:val="20"/>
          <w:szCs w:val="20"/>
        </w:rPr>
        <w:t xml:space="preserve">, </w:t>
      </w:r>
      <w:bookmarkStart w:id="0" w:name="_GoBack"/>
      <w:bookmarkEnd w:id="0"/>
      <w:proofErr w:type="spellStart"/>
      <w:r w:rsidRPr="003B2F3E">
        <w:rPr>
          <w:rFonts w:ascii="Arial" w:hAnsi="Arial" w:cs="Arial"/>
          <w:sz w:val="20"/>
          <w:szCs w:val="20"/>
        </w:rPr>
        <w:t>BioSTM</w:t>
      </w:r>
      <w:proofErr w:type="spellEnd"/>
      <w:r w:rsidRPr="003B2F3E">
        <w:rPr>
          <w:rFonts w:ascii="Arial" w:hAnsi="Arial" w:cs="Arial"/>
          <w:sz w:val="20"/>
          <w:szCs w:val="20"/>
        </w:rPr>
        <w:t xml:space="preserve"> - UR 7537, Paris, </w:t>
      </w:r>
      <w:r>
        <w:rPr>
          <w:rFonts w:ascii="Arial" w:hAnsi="Arial" w:cs="Arial"/>
          <w:sz w:val="20"/>
          <w:szCs w:val="20"/>
        </w:rPr>
        <w:t>France</w:t>
      </w:r>
    </w:p>
    <w:p w:rsidR="00490C62" w:rsidRPr="003B2F3E" w:rsidRDefault="00490C62" w:rsidP="00490C62">
      <w:pPr>
        <w:autoSpaceDE w:val="0"/>
        <w:autoSpaceDN w:val="0"/>
        <w:adjustRightInd w:val="0"/>
        <w:spacing w:after="0" w:line="240" w:lineRule="auto"/>
        <w:rPr>
          <w:rFonts w:ascii="Arial" w:hAnsi="Arial" w:cs="Arial"/>
          <w:sz w:val="20"/>
          <w:szCs w:val="20"/>
        </w:rPr>
      </w:pPr>
    </w:p>
    <w:p w:rsidR="00490C62" w:rsidRDefault="00490C62" w:rsidP="00490C62">
      <w:pPr>
        <w:rPr>
          <w:rFonts w:ascii="Arial" w:hAnsi="Arial" w:cs="Arial"/>
          <w:sz w:val="20"/>
          <w:szCs w:val="20"/>
          <w:lang w:val="en-US"/>
        </w:rPr>
      </w:pPr>
      <w:r w:rsidRPr="00490254">
        <w:rPr>
          <w:rFonts w:ascii="Arial" w:hAnsi="Arial" w:cs="Arial"/>
          <w:sz w:val="20"/>
          <w:szCs w:val="20"/>
          <w:lang w:val="en-US"/>
        </w:rPr>
        <w:t xml:space="preserve">E-mail for correspondence: </w:t>
      </w:r>
      <w:hyperlink r:id="rId4" w:history="1">
        <w:r w:rsidR="008F671B" w:rsidRPr="00894371">
          <w:rPr>
            <w:rStyle w:val="Lienhypertexte"/>
            <w:rFonts w:ascii="Arial" w:hAnsi="Arial" w:cs="Arial"/>
            <w:sz w:val="20"/>
            <w:szCs w:val="20"/>
            <w:lang w:val="en-US"/>
          </w:rPr>
          <w:t>julie.fendler@irsn.fr</w:t>
        </w:r>
      </w:hyperlink>
    </w:p>
    <w:p w:rsidR="00490C62" w:rsidRPr="006F77FA" w:rsidRDefault="00490C62" w:rsidP="00490C62">
      <w:pPr>
        <w:autoSpaceDE w:val="0"/>
        <w:autoSpaceDN w:val="0"/>
        <w:adjustRightInd w:val="0"/>
        <w:spacing w:after="0" w:line="240" w:lineRule="auto"/>
        <w:jc w:val="both"/>
        <w:rPr>
          <w:sz w:val="24"/>
        </w:rPr>
      </w:pPr>
    </w:p>
    <w:p w:rsidR="00490C62" w:rsidRPr="000C23AF" w:rsidRDefault="00490C62" w:rsidP="00490C62">
      <w:pPr>
        <w:autoSpaceDE w:val="0"/>
        <w:autoSpaceDN w:val="0"/>
        <w:adjustRightInd w:val="0"/>
        <w:spacing w:after="0" w:line="360" w:lineRule="auto"/>
        <w:jc w:val="both"/>
        <w:rPr>
          <w:rFonts w:ascii="Arial" w:hAnsi="Arial" w:cs="Arial"/>
          <w:sz w:val="20"/>
          <w:szCs w:val="20"/>
          <w:u w:val="single"/>
          <w:lang w:val="en-US"/>
        </w:rPr>
      </w:pPr>
      <w:r w:rsidRPr="000C23AF">
        <w:rPr>
          <w:rFonts w:ascii="Arial" w:hAnsi="Arial" w:cs="Arial"/>
          <w:b/>
          <w:sz w:val="20"/>
          <w:szCs w:val="20"/>
          <w:u w:val="single"/>
          <w:lang w:val="en-US"/>
        </w:rPr>
        <w:t>Abstract</w:t>
      </w:r>
      <w:r w:rsidRPr="000C23AF">
        <w:rPr>
          <w:rFonts w:ascii="Arial" w:hAnsi="Arial" w:cs="Arial"/>
          <w:sz w:val="20"/>
          <w:szCs w:val="20"/>
          <w:u w:val="single"/>
          <w:lang w:val="en-US"/>
        </w:rPr>
        <w:t xml:space="preserve">:  </w:t>
      </w:r>
    </w:p>
    <w:p w:rsidR="00490C62" w:rsidRPr="000C23AF" w:rsidRDefault="00490C62" w:rsidP="00490C62">
      <w:pPr>
        <w:autoSpaceDE w:val="0"/>
        <w:autoSpaceDN w:val="0"/>
        <w:adjustRightInd w:val="0"/>
        <w:spacing w:after="0" w:line="360" w:lineRule="auto"/>
        <w:jc w:val="both"/>
        <w:rPr>
          <w:rFonts w:ascii="Arial" w:hAnsi="Arial" w:cs="Arial"/>
          <w:b/>
          <w:bCs/>
          <w:sz w:val="20"/>
          <w:szCs w:val="20"/>
          <w:lang w:val="en-US"/>
        </w:rPr>
      </w:pPr>
      <w:r w:rsidRPr="000C23AF">
        <w:rPr>
          <w:rFonts w:ascii="Arial" w:hAnsi="Arial" w:cs="Arial"/>
          <w:b/>
          <w:bCs/>
          <w:sz w:val="20"/>
          <w:szCs w:val="20"/>
          <w:lang w:val="en-US"/>
        </w:rPr>
        <w:t xml:space="preserve">Introduction: </w:t>
      </w:r>
      <w:r w:rsidRPr="00971B59">
        <w:rPr>
          <w:rFonts w:ascii="Arial" w:hAnsi="Arial" w:cs="Arial"/>
          <w:sz w:val="20"/>
          <w:szCs w:val="20"/>
          <w:lang w:val="en-US"/>
        </w:rPr>
        <w:t>Despite its deleterious consequences for statistical inference and its ubiquity in observational research, exposure measurement erro</w:t>
      </w:r>
      <w:r w:rsidRPr="004C362C">
        <w:rPr>
          <w:rFonts w:ascii="Arial" w:hAnsi="Arial" w:cs="Arial"/>
          <w:sz w:val="20"/>
          <w:szCs w:val="20"/>
          <w:lang w:val="en-US"/>
        </w:rPr>
        <w:t xml:space="preserve">r is rarely accounted for in epidemiological studies. </w:t>
      </w:r>
      <w:r>
        <w:rPr>
          <w:rFonts w:ascii="Arial" w:hAnsi="Arial" w:cs="Arial"/>
          <w:sz w:val="20"/>
          <w:szCs w:val="20"/>
          <w:lang w:val="en-US"/>
        </w:rPr>
        <w:t>S</w:t>
      </w:r>
      <w:r w:rsidRPr="004C362C">
        <w:rPr>
          <w:rFonts w:ascii="Arial" w:hAnsi="Arial" w:cs="Arial"/>
          <w:sz w:val="20"/>
          <w:szCs w:val="20"/>
          <w:lang w:val="en-US"/>
        </w:rPr>
        <w:t xml:space="preserve">tandard correction methods, like regression calibration or SIMEX, often lack the flexibility to account for complex patterns of </w:t>
      </w:r>
      <w:r>
        <w:rPr>
          <w:rFonts w:ascii="Arial" w:hAnsi="Arial" w:cs="Arial"/>
          <w:sz w:val="20"/>
          <w:szCs w:val="20"/>
          <w:lang w:val="en-US"/>
        </w:rPr>
        <w:t xml:space="preserve">errors </w:t>
      </w:r>
      <w:r w:rsidRPr="004C362C">
        <w:rPr>
          <w:rFonts w:ascii="Arial" w:hAnsi="Arial" w:cs="Arial"/>
          <w:sz w:val="20"/>
          <w:szCs w:val="20"/>
          <w:lang w:val="en-US"/>
        </w:rPr>
        <w:t>w</w:t>
      </w:r>
      <w:r>
        <w:rPr>
          <w:rFonts w:ascii="Arial" w:hAnsi="Arial" w:cs="Arial"/>
          <w:sz w:val="20"/>
          <w:szCs w:val="20"/>
          <w:lang w:val="en-US"/>
        </w:rPr>
        <w:t xml:space="preserve">hose </w:t>
      </w:r>
      <w:r w:rsidRPr="00680AC0">
        <w:rPr>
          <w:rFonts w:ascii="Arial" w:hAnsi="Arial" w:cs="Arial"/>
          <w:sz w:val="20"/>
          <w:szCs w:val="20"/>
          <w:lang w:val="en-US"/>
        </w:rPr>
        <w:t>type</w:t>
      </w:r>
      <w:r>
        <w:rPr>
          <w:rFonts w:ascii="Arial" w:hAnsi="Arial" w:cs="Arial"/>
          <w:sz w:val="20"/>
          <w:szCs w:val="20"/>
          <w:lang w:val="en-US"/>
        </w:rPr>
        <w:t xml:space="preserve"> and</w:t>
      </w:r>
      <w:r w:rsidRPr="00680AC0">
        <w:rPr>
          <w:rFonts w:ascii="Arial" w:hAnsi="Arial" w:cs="Arial"/>
          <w:sz w:val="20"/>
          <w:szCs w:val="20"/>
          <w:lang w:val="en-US"/>
        </w:rPr>
        <w:t xml:space="preserve"> magnitude may </w:t>
      </w:r>
      <w:r>
        <w:rPr>
          <w:rFonts w:ascii="Arial" w:hAnsi="Arial" w:cs="Arial"/>
          <w:sz w:val="20"/>
          <w:szCs w:val="20"/>
          <w:lang w:val="en-US"/>
        </w:rPr>
        <w:t>change over time</w:t>
      </w:r>
      <w:r w:rsidRPr="00680AC0">
        <w:rPr>
          <w:rFonts w:ascii="Arial" w:hAnsi="Arial" w:cs="Arial"/>
          <w:sz w:val="20"/>
          <w:szCs w:val="20"/>
          <w:lang w:val="en-US"/>
        </w:rPr>
        <w:t xml:space="preserve">. </w:t>
      </w:r>
    </w:p>
    <w:p w:rsidR="00490C62" w:rsidRDefault="00490C62" w:rsidP="00490C62">
      <w:pPr>
        <w:autoSpaceDE w:val="0"/>
        <w:autoSpaceDN w:val="0"/>
        <w:adjustRightInd w:val="0"/>
        <w:spacing w:after="0" w:line="360" w:lineRule="auto"/>
        <w:jc w:val="both"/>
        <w:rPr>
          <w:rFonts w:ascii="Arial" w:hAnsi="Arial" w:cs="Arial"/>
          <w:sz w:val="20"/>
          <w:szCs w:val="20"/>
          <w:lang w:val="en-US"/>
        </w:rPr>
      </w:pPr>
    </w:p>
    <w:p w:rsidR="00490C62" w:rsidRPr="000C23AF" w:rsidRDefault="00490C62" w:rsidP="00490C62">
      <w:pPr>
        <w:autoSpaceDE w:val="0"/>
        <w:autoSpaceDN w:val="0"/>
        <w:adjustRightInd w:val="0"/>
        <w:spacing w:after="0" w:line="360" w:lineRule="auto"/>
        <w:jc w:val="both"/>
        <w:rPr>
          <w:rFonts w:ascii="Arial" w:hAnsi="Arial" w:cs="Arial"/>
          <w:b/>
          <w:bCs/>
          <w:sz w:val="20"/>
          <w:szCs w:val="20"/>
          <w:lang w:val="en-US"/>
        </w:rPr>
      </w:pPr>
      <w:r w:rsidRPr="000C23AF">
        <w:rPr>
          <w:rFonts w:ascii="Arial" w:hAnsi="Arial" w:cs="Arial"/>
          <w:b/>
          <w:bCs/>
          <w:sz w:val="20"/>
          <w:szCs w:val="20"/>
          <w:lang w:val="en-US"/>
        </w:rPr>
        <w:t>Methods:</w:t>
      </w:r>
      <w:r>
        <w:rPr>
          <w:rFonts w:ascii="Arial" w:hAnsi="Arial" w:cs="Arial"/>
          <w:b/>
          <w:bCs/>
          <w:sz w:val="20"/>
          <w:szCs w:val="20"/>
          <w:lang w:val="en-US"/>
        </w:rPr>
        <w:t xml:space="preserve"> </w:t>
      </w:r>
      <w:r>
        <w:rPr>
          <w:rFonts w:ascii="Arial" w:hAnsi="Arial" w:cs="Arial"/>
          <w:sz w:val="20"/>
          <w:szCs w:val="20"/>
          <w:lang w:val="en-US"/>
        </w:rPr>
        <w:t>W</w:t>
      </w:r>
      <w:r w:rsidRPr="00971B59">
        <w:rPr>
          <w:rFonts w:ascii="Arial" w:hAnsi="Arial" w:cs="Arial"/>
          <w:sz w:val="20"/>
          <w:szCs w:val="20"/>
          <w:lang w:val="en-US"/>
        </w:rPr>
        <w:t>e propose</w:t>
      </w:r>
      <w:r>
        <w:rPr>
          <w:rFonts w:ascii="Arial" w:hAnsi="Arial" w:cs="Arial"/>
          <w:sz w:val="20"/>
          <w:szCs w:val="20"/>
          <w:lang w:val="en-US"/>
        </w:rPr>
        <w:t>d</w:t>
      </w:r>
      <w:r w:rsidRPr="00971B59">
        <w:rPr>
          <w:rFonts w:ascii="Arial" w:hAnsi="Arial" w:cs="Arial"/>
          <w:sz w:val="20"/>
          <w:szCs w:val="20"/>
          <w:lang w:val="en-US"/>
        </w:rPr>
        <w:t xml:space="preserve"> several Bayesian hierarchical models, combining </w:t>
      </w:r>
      <w:r>
        <w:rPr>
          <w:rFonts w:ascii="Arial" w:hAnsi="Arial" w:cs="Arial"/>
          <w:sz w:val="20"/>
          <w:szCs w:val="20"/>
          <w:lang w:val="en-US"/>
        </w:rPr>
        <w:t xml:space="preserve"> a </w:t>
      </w:r>
      <w:r w:rsidRPr="00971B59">
        <w:rPr>
          <w:rFonts w:ascii="Arial" w:hAnsi="Arial" w:cs="Arial"/>
          <w:sz w:val="20"/>
          <w:szCs w:val="20"/>
          <w:lang w:val="en-US"/>
        </w:rPr>
        <w:t xml:space="preserve">survival </w:t>
      </w:r>
      <w:proofErr w:type="spellStart"/>
      <w:r>
        <w:rPr>
          <w:rFonts w:ascii="Arial" w:hAnsi="Arial" w:cs="Arial"/>
          <w:sz w:val="20"/>
          <w:szCs w:val="20"/>
          <w:lang w:val="en-US"/>
        </w:rPr>
        <w:t>sub</w:t>
      </w:r>
      <w:r w:rsidRPr="00971B59">
        <w:rPr>
          <w:rFonts w:ascii="Arial" w:hAnsi="Arial" w:cs="Arial"/>
          <w:sz w:val="20"/>
          <w:szCs w:val="20"/>
          <w:lang w:val="en-US"/>
        </w:rPr>
        <w:t>model</w:t>
      </w:r>
      <w:proofErr w:type="spellEnd"/>
      <w:r w:rsidRPr="00971B59">
        <w:rPr>
          <w:rFonts w:ascii="Arial" w:hAnsi="Arial" w:cs="Arial"/>
          <w:sz w:val="20"/>
          <w:szCs w:val="20"/>
          <w:lang w:val="en-US"/>
        </w:rPr>
        <w:t xml:space="preserve"> with time-dependent covariates</w:t>
      </w:r>
      <w:r>
        <w:rPr>
          <w:rFonts w:ascii="Arial" w:hAnsi="Arial" w:cs="Arial"/>
          <w:sz w:val="20"/>
          <w:szCs w:val="20"/>
          <w:lang w:val="en-US"/>
        </w:rPr>
        <w:t>,</w:t>
      </w:r>
      <w:r w:rsidRPr="00971B59">
        <w:rPr>
          <w:rFonts w:ascii="Arial" w:hAnsi="Arial" w:cs="Arial"/>
          <w:sz w:val="20"/>
          <w:szCs w:val="20"/>
          <w:lang w:val="en-US"/>
        </w:rPr>
        <w:t xml:space="preserve"> </w:t>
      </w:r>
      <w:r>
        <w:rPr>
          <w:rFonts w:ascii="Arial" w:hAnsi="Arial" w:cs="Arial"/>
          <w:sz w:val="20"/>
          <w:szCs w:val="20"/>
          <w:lang w:val="en-US"/>
        </w:rPr>
        <w:t>a measurement</w:t>
      </w:r>
      <w:r w:rsidRPr="00971B59">
        <w:rPr>
          <w:rFonts w:ascii="Arial" w:hAnsi="Arial" w:cs="Arial"/>
          <w:sz w:val="20"/>
          <w:szCs w:val="20"/>
          <w:lang w:val="en-US"/>
        </w:rPr>
        <w:t xml:space="preserve"> </w:t>
      </w:r>
      <w:proofErr w:type="spellStart"/>
      <w:r>
        <w:rPr>
          <w:rFonts w:ascii="Arial" w:hAnsi="Arial" w:cs="Arial"/>
          <w:sz w:val="20"/>
          <w:szCs w:val="20"/>
          <w:lang w:val="en-US"/>
        </w:rPr>
        <w:t>submodel</w:t>
      </w:r>
      <w:proofErr w:type="spellEnd"/>
      <w:r>
        <w:rPr>
          <w:rFonts w:ascii="Arial" w:hAnsi="Arial" w:cs="Arial"/>
          <w:sz w:val="20"/>
          <w:szCs w:val="20"/>
          <w:lang w:val="en-US"/>
        </w:rPr>
        <w:t xml:space="preserve"> and, when required, an exposure </w:t>
      </w:r>
      <w:proofErr w:type="spellStart"/>
      <w:r>
        <w:rPr>
          <w:rFonts w:ascii="Arial" w:hAnsi="Arial" w:cs="Arial"/>
          <w:sz w:val="20"/>
          <w:szCs w:val="20"/>
          <w:lang w:val="en-US"/>
        </w:rPr>
        <w:t>sub</w:t>
      </w:r>
      <w:r w:rsidRPr="00971B59">
        <w:rPr>
          <w:rFonts w:ascii="Arial" w:hAnsi="Arial" w:cs="Arial"/>
          <w:sz w:val="20"/>
          <w:szCs w:val="20"/>
          <w:lang w:val="en-US"/>
        </w:rPr>
        <w:t>model</w:t>
      </w:r>
      <w:proofErr w:type="spellEnd"/>
      <w:r w:rsidRPr="00971B59">
        <w:rPr>
          <w:rFonts w:ascii="Arial" w:hAnsi="Arial" w:cs="Arial"/>
          <w:sz w:val="20"/>
          <w:szCs w:val="20"/>
          <w:lang w:val="en-US"/>
        </w:rPr>
        <w:t xml:space="preserve">, to obtain a corrected estimate of the potential association between </w:t>
      </w:r>
      <w:r>
        <w:rPr>
          <w:rFonts w:ascii="Arial" w:hAnsi="Arial" w:cs="Arial"/>
          <w:sz w:val="20"/>
          <w:szCs w:val="20"/>
          <w:lang w:val="en-US"/>
        </w:rPr>
        <w:t xml:space="preserve">chronic </w:t>
      </w:r>
      <w:r w:rsidRPr="00971B59">
        <w:rPr>
          <w:rFonts w:ascii="Arial" w:hAnsi="Arial" w:cs="Arial"/>
          <w:sz w:val="20"/>
          <w:szCs w:val="20"/>
          <w:lang w:val="en-US"/>
        </w:rPr>
        <w:t xml:space="preserve">exposure to radon and </w:t>
      </w:r>
      <w:r>
        <w:rPr>
          <w:rFonts w:ascii="Arial" w:hAnsi="Arial" w:cs="Arial"/>
          <w:sz w:val="20"/>
          <w:szCs w:val="20"/>
          <w:lang w:val="en-US"/>
        </w:rPr>
        <w:t>lung cancer mortality</w:t>
      </w:r>
      <w:r w:rsidRPr="00971B59">
        <w:rPr>
          <w:rFonts w:ascii="Arial" w:hAnsi="Arial" w:cs="Arial"/>
          <w:sz w:val="20"/>
          <w:szCs w:val="20"/>
          <w:lang w:val="en-US"/>
        </w:rPr>
        <w:t xml:space="preserve"> in the French cohort of uranium </w:t>
      </w:r>
      <w:r w:rsidRPr="001004DD">
        <w:rPr>
          <w:rFonts w:ascii="Arial" w:hAnsi="Arial" w:cs="Arial"/>
          <w:sz w:val="20"/>
          <w:szCs w:val="20"/>
          <w:lang w:val="en-US"/>
        </w:rPr>
        <w:t xml:space="preserve">miners. </w:t>
      </w:r>
      <w:r w:rsidRPr="00680AC0">
        <w:rPr>
          <w:rFonts w:ascii="Arial" w:hAnsi="Arial" w:cs="Arial"/>
          <w:sz w:val="20"/>
          <w:szCs w:val="20"/>
          <w:lang w:val="en-GB"/>
        </w:rPr>
        <w:t>An adaptive Metropolis-Within-Gibbs algorithm was developed in Python to fit the proposed hierarchical models whose</w:t>
      </w:r>
      <w:r w:rsidRPr="002A3F6C">
        <w:rPr>
          <w:rFonts w:ascii="Arial" w:hAnsi="Arial" w:cs="Arial"/>
          <w:sz w:val="20"/>
          <w:szCs w:val="20"/>
          <w:lang w:val="en-US"/>
        </w:rPr>
        <w:t xml:space="preserve"> predictive performances </w:t>
      </w:r>
      <w:r>
        <w:rPr>
          <w:rFonts w:ascii="Arial" w:hAnsi="Arial" w:cs="Arial"/>
          <w:sz w:val="20"/>
          <w:szCs w:val="20"/>
          <w:lang w:val="en-US"/>
        </w:rPr>
        <w:t xml:space="preserve">were compared </w:t>
      </w:r>
      <w:r w:rsidRPr="002A3F6C">
        <w:rPr>
          <w:rFonts w:ascii="Arial" w:hAnsi="Arial" w:cs="Arial"/>
          <w:sz w:val="20"/>
          <w:szCs w:val="20"/>
          <w:lang w:val="en-US"/>
        </w:rPr>
        <w:t xml:space="preserve"> using the</w:t>
      </w:r>
      <w:r>
        <w:rPr>
          <w:rFonts w:ascii="Arial" w:hAnsi="Arial" w:cs="Arial"/>
          <w:sz w:val="20"/>
          <w:szCs w:val="20"/>
          <w:lang w:val="en-US"/>
        </w:rPr>
        <w:t xml:space="preserve"> Widely-Applicable Information Criterion, </w:t>
      </w:r>
      <w:r w:rsidRPr="009B1C6C">
        <w:rPr>
          <w:rFonts w:ascii="Arial" w:hAnsi="Arial" w:cs="Arial"/>
          <w:sz w:val="20"/>
          <w:szCs w:val="20"/>
          <w:lang w:val="en-GB"/>
        </w:rPr>
        <w:t xml:space="preserve">A simulation study </w:t>
      </w:r>
      <w:r>
        <w:rPr>
          <w:rFonts w:ascii="Arial" w:hAnsi="Arial" w:cs="Arial"/>
          <w:sz w:val="20"/>
          <w:szCs w:val="20"/>
          <w:lang w:val="en-GB"/>
        </w:rPr>
        <w:t xml:space="preserve">is underway </w:t>
      </w:r>
      <w:r w:rsidRPr="009B1C6C">
        <w:rPr>
          <w:rFonts w:ascii="Arial" w:hAnsi="Arial" w:cs="Arial"/>
          <w:sz w:val="20"/>
          <w:szCs w:val="20"/>
          <w:lang w:val="en-GB"/>
        </w:rPr>
        <w:t xml:space="preserve"> to assess the impact of </w:t>
      </w:r>
      <w:proofErr w:type="spellStart"/>
      <w:r>
        <w:rPr>
          <w:rFonts w:ascii="Arial" w:hAnsi="Arial" w:cs="Arial"/>
          <w:sz w:val="20"/>
          <w:szCs w:val="20"/>
          <w:lang w:val="en-GB"/>
        </w:rPr>
        <w:t>sub</w:t>
      </w:r>
      <w:r w:rsidRPr="009B1C6C">
        <w:rPr>
          <w:rFonts w:ascii="Arial" w:hAnsi="Arial" w:cs="Arial"/>
          <w:sz w:val="20"/>
          <w:szCs w:val="20"/>
          <w:lang w:val="en-GB"/>
        </w:rPr>
        <w:t>mode</w:t>
      </w:r>
      <w:r>
        <w:rPr>
          <w:rFonts w:ascii="Arial" w:hAnsi="Arial" w:cs="Arial"/>
          <w:sz w:val="20"/>
          <w:szCs w:val="20"/>
          <w:lang w:val="en-GB"/>
        </w:rPr>
        <w:t>l</w:t>
      </w:r>
      <w:proofErr w:type="spellEnd"/>
      <w:r w:rsidRPr="009B1C6C">
        <w:rPr>
          <w:rFonts w:ascii="Arial" w:hAnsi="Arial" w:cs="Arial"/>
          <w:sz w:val="20"/>
          <w:szCs w:val="20"/>
          <w:lang w:val="en-GB"/>
        </w:rPr>
        <w:t xml:space="preserve"> misspecification</w:t>
      </w:r>
      <w:r>
        <w:rPr>
          <w:rFonts w:ascii="Arial" w:hAnsi="Arial" w:cs="Arial"/>
          <w:sz w:val="20"/>
          <w:szCs w:val="20"/>
          <w:lang w:val="en-GB"/>
        </w:rPr>
        <w:t>s</w:t>
      </w:r>
      <w:r w:rsidRPr="009B1C6C">
        <w:rPr>
          <w:rFonts w:ascii="Arial" w:hAnsi="Arial" w:cs="Arial"/>
          <w:sz w:val="20"/>
          <w:szCs w:val="20"/>
          <w:lang w:val="en-GB"/>
        </w:rPr>
        <w:t xml:space="preserve"> on risk estimates</w:t>
      </w:r>
      <w:r>
        <w:rPr>
          <w:rFonts w:ascii="Arial" w:hAnsi="Arial" w:cs="Arial"/>
          <w:sz w:val="20"/>
          <w:szCs w:val="20"/>
          <w:lang w:val="en-GB"/>
        </w:rPr>
        <w:t>.</w:t>
      </w:r>
    </w:p>
    <w:p w:rsidR="00490C62" w:rsidRDefault="00490C62" w:rsidP="00490C62">
      <w:pPr>
        <w:autoSpaceDE w:val="0"/>
        <w:autoSpaceDN w:val="0"/>
        <w:adjustRightInd w:val="0"/>
        <w:spacing w:after="0" w:line="360" w:lineRule="auto"/>
        <w:jc w:val="both"/>
        <w:rPr>
          <w:rFonts w:ascii="Arial" w:hAnsi="Arial" w:cs="Arial"/>
          <w:sz w:val="20"/>
          <w:szCs w:val="20"/>
          <w:lang w:val="en-US"/>
        </w:rPr>
      </w:pPr>
    </w:p>
    <w:p w:rsidR="00490C62" w:rsidRPr="00680AC0" w:rsidRDefault="00490C62" w:rsidP="00490C62">
      <w:pPr>
        <w:autoSpaceDE w:val="0"/>
        <w:autoSpaceDN w:val="0"/>
        <w:adjustRightInd w:val="0"/>
        <w:spacing w:after="0" w:line="360" w:lineRule="auto"/>
        <w:jc w:val="both"/>
        <w:rPr>
          <w:rFonts w:ascii="Arial" w:hAnsi="Arial" w:cs="Arial"/>
          <w:sz w:val="20"/>
          <w:szCs w:val="20"/>
          <w:lang w:val="en-GB"/>
        </w:rPr>
      </w:pPr>
      <w:r w:rsidRPr="007A4CD1">
        <w:rPr>
          <w:rFonts w:ascii="Arial" w:hAnsi="Arial" w:cs="Arial"/>
          <w:b/>
          <w:bCs/>
          <w:sz w:val="20"/>
          <w:szCs w:val="20"/>
          <w:lang w:val="en-US"/>
        </w:rPr>
        <w:t xml:space="preserve">Results: </w:t>
      </w:r>
      <w:r w:rsidRPr="00680AC0">
        <w:rPr>
          <w:rFonts w:ascii="Arial" w:hAnsi="Arial" w:cs="Arial"/>
          <w:sz w:val="20"/>
          <w:szCs w:val="20"/>
          <w:lang w:val="en-GB"/>
        </w:rPr>
        <w:t xml:space="preserve">In our application, one observed a marked increase in the excess risk estimate for lung cancer mortality when compared with an approach where radon exposure measurement error was not accounted for. As expected, the width of the credible intervals increased after accounting for measurement error but the estimated excess risk remained statistically significant.   A sensitivity analysis showed that the posterior distribution of the excess risk were quite robust to the magnitude of the exposure measurement error. </w:t>
      </w:r>
    </w:p>
    <w:p w:rsidR="00490C62" w:rsidRDefault="00490C62" w:rsidP="00490C62">
      <w:pPr>
        <w:autoSpaceDE w:val="0"/>
        <w:autoSpaceDN w:val="0"/>
        <w:adjustRightInd w:val="0"/>
        <w:spacing w:after="0" w:line="360" w:lineRule="auto"/>
        <w:jc w:val="both"/>
        <w:rPr>
          <w:rFonts w:ascii="Arial" w:hAnsi="Arial" w:cs="Arial"/>
          <w:sz w:val="20"/>
          <w:szCs w:val="20"/>
          <w:lang w:val="en-US"/>
        </w:rPr>
      </w:pPr>
    </w:p>
    <w:p w:rsidR="00490C62" w:rsidRPr="00AE1002" w:rsidRDefault="00490C62" w:rsidP="00490C62">
      <w:pPr>
        <w:autoSpaceDE w:val="0"/>
        <w:autoSpaceDN w:val="0"/>
        <w:adjustRightInd w:val="0"/>
        <w:spacing w:after="0" w:line="360" w:lineRule="auto"/>
        <w:jc w:val="both"/>
        <w:rPr>
          <w:rFonts w:ascii="Arial" w:hAnsi="Arial" w:cs="Arial"/>
          <w:sz w:val="20"/>
          <w:szCs w:val="20"/>
          <w:lang w:val="en-US"/>
        </w:rPr>
      </w:pPr>
      <w:r w:rsidRPr="000C23AF">
        <w:rPr>
          <w:rFonts w:ascii="Arial" w:hAnsi="Arial" w:cs="Arial"/>
          <w:b/>
          <w:bCs/>
          <w:sz w:val="20"/>
          <w:szCs w:val="20"/>
          <w:lang w:val="en-US"/>
        </w:rPr>
        <w:t xml:space="preserve">Conclusion: </w:t>
      </w:r>
      <w:r>
        <w:rPr>
          <w:rFonts w:ascii="Arial" w:hAnsi="Arial" w:cs="Arial"/>
          <w:sz w:val="20"/>
          <w:szCs w:val="20"/>
          <w:lang w:val="en-US"/>
        </w:rPr>
        <w:t xml:space="preserve">Bayesian hierarchical models are an elegant way to account for exposure measurement errors in health risk estimates. Modelling exposure measurement error in a retrospective cohort study is often limited due to loss of information. </w:t>
      </w:r>
    </w:p>
    <w:p w:rsidR="00490C62" w:rsidRPr="009B1C6C" w:rsidRDefault="00490C62" w:rsidP="00490C62">
      <w:pPr>
        <w:autoSpaceDE w:val="0"/>
        <w:autoSpaceDN w:val="0"/>
        <w:adjustRightInd w:val="0"/>
        <w:spacing w:after="0" w:line="360" w:lineRule="auto"/>
        <w:jc w:val="both"/>
        <w:rPr>
          <w:rFonts w:ascii="Arial" w:hAnsi="Arial" w:cs="Arial"/>
          <w:sz w:val="20"/>
          <w:szCs w:val="20"/>
          <w:lang w:val="en-GB"/>
        </w:rPr>
      </w:pPr>
    </w:p>
    <w:p w:rsidR="00490C62" w:rsidRPr="009B1C6C" w:rsidRDefault="00490C62" w:rsidP="00490C62">
      <w:pPr>
        <w:autoSpaceDE w:val="0"/>
        <w:autoSpaceDN w:val="0"/>
        <w:adjustRightInd w:val="0"/>
        <w:spacing w:after="0" w:line="240" w:lineRule="auto"/>
        <w:rPr>
          <w:rFonts w:ascii="Arial" w:hAnsi="Arial" w:cs="Arial"/>
          <w:sz w:val="20"/>
          <w:szCs w:val="20"/>
          <w:lang w:val="en-GB"/>
        </w:rPr>
      </w:pPr>
      <w:r w:rsidRPr="009B1C6C">
        <w:rPr>
          <w:rFonts w:ascii="Arial" w:hAnsi="Arial" w:cs="Arial"/>
          <w:b/>
          <w:bCs/>
          <w:sz w:val="20"/>
          <w:szCs w:val="20"/>
          <w:lang w:val="en-GB"/>
        </w:rPr>
        <w:t>Keywords</w:t>
      </w:r>
      <w:r w:rsidRPr="009B1C6C">
        <w:rPr>
          <w:rFonts w:ascii="Arial" w:hAnsi="Arial" w:cs="Arial"/>
          <w:sz w:val="20"/>
          <w:szCs w:val="20"/>
          <w:lang w:val="en-GB"/>
        </w:rPr>
        <w:t>. Bayesian inference, Epidemiology, Hierarchical modelling, Measurement error, Survival model</w:t>
      </w:r>
    </w:p>
    <w:p w:rsidR="00403B63" w:rsidRPr="00490C62" w:rsidRDefault="00403B63">
      <w:pPr>
        <w:rPr>
          <w:lang w:val="en-GB"/>
        </w:rPr>
      </w:pPr>
    </w:p>
    <w:sectPr w:rsidR="00403B63" w:rsidRPr="00490C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MR12">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C62"/>
    <w:rsid w:val="00403B63"/>
    <w:rsid w:val="00490C62"/>
    <w:rsid w:val="008F671B"/>
    <w:rsid w:val="00F05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D7059E-577D-4854-9406-6B3AD596B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0C6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90C6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ulie.fendler@irs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368</Words>
  <Characters>2026</Characters>
  <Application>Microsoft Office Word</Application>
  <DocSecurity>0</DocSecurity>
  <Lines>16</Lines>
  <Paragraphs>4</Paragraphs>
  <ScaleCrop>false</ScaleCrop>
  <Company>International</Company>
  <LinksUpToDate>false</LinksUpToDate>
  <CharactersWithSpaces>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FENDLER Julie</dc:creator>
  <cp:keywords/>
  <dc:description/>
  <cp:lastModifiedBy>FENDLER Julie</cp:lastModifiedBy>
  <cp:revision>3</cp:revision>
  <dcterms:created xsi:type="dcterms:W3CDTF">2022-10-06T14:55:00Z</dcterms:created>
  <dcterms:modified xsi:type="dcterms:W3CDTF">2022-10-06T15:27:00Z</dcterms:modified>
</cp:coreProperties>
</file>